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10E7" w:rsidRPr="00D047D7" w:rsidRDefault="00A310E7" w:rsidP="00A310E7">
      <w:pPr>
        <w:shd w:val="clear" w:color="auto" w:fill="FFFFFF"/>
        <w:spacing w:line="315" w:lineRule="atLeast"/>
        <w:ind w:firstLine="709"/>
        <w:jc w:val="center"/>
        <w:textAlignment w:val="baseline"/>
        <w:rPr>
          <w:spacing w:val="2"/>
          <w:sz w:val="28"/>
          <w:szCs w:val="28"/>
        </w:rPr>
      </w:pPr>
      <w:r w:rsidRPr="00D047D7">
        <w:rPr>
          <w:spacing w:val="2"/>
          <w:sz w:val="28"/>
          <w:szCs w:val="28"/>
        </w:rPr>
        <w:t>Форма оценки соответствию статуса РИП ОО-НК</w:t>
      </w:r>
    </w:p>
    <w:p w:rsidR="00A310E7" w:rsidRPr="0088595E" w:rsidRDefault="00A310E7" w:rsidP="00A310E7">
      <w:pPr>
        <w:shd w:val="clear" w:color="auto" w:fill="FFFFFF"/>
        <w:spacing w:line="315" w:lineRule="atLeast"/>
        <w:ind w:firstLine="709"/>
        <w:jc w:val="both"/>
        <w:textAlignment w:val="baseline"/>
        <w:rPr>
          <w:spacing w:val="2"/>
          <w:sz w:val="28"/>
          <w:szCs w:val="28"/>
        </w:rPr>
      </w:pPr>
    </w:p>
    <w:tbl>
      <w:tblPr>
        <w:tblW w:w="1584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2125"/>
        <w:gridCol w:w="851"/>
        <w:gridCol w:w="4158"/>
        <w:gridCol w:w="1087"/>
        <w:gridCol w:w="2126"/>
        <w:gridCol w:w="2410"/>
        <w:gridCol w:w="2551"/>
      </w:tblGrid>
      <w:tr w:rsidR="001152AD" w:rsidRPr="001152AD" w:rsidTr="007E1775">
        <w:trPr>
          <w:trHeight w:val="858"/>
        </w:trPr>
        <w:tc>
          <w:tcPr>
            <w:tcW w:w="8755" w:type="dxa"/>
            <w:gridSpan w:val="5"/>
            <w:shd w:val="clear" w:color="auto" w:fill="auto"/>
            <w:vAlign w:val="center"/>
          </w:tcPr>
          <w:p w:rsidR="001152AD" w:rsidRPr="001152AD" w:rsidRDefault="001152AD" w:rsidP="004F241A">
            <w:pPr>
              <w:jc w:val="center"/>
              <w:rPr>
                <w:szCs w:val="28"/>
              </w:rPr>
            </w:pPr>
            <w:r w:rsidRPr="001152AD">
              <w:rPr>
                <w:szCs w:val="28"/>
              </w:rPr>
              <w:t>Наименование образовательной организации</w:t>
            </w:r>
          </w:p>
          <w:p w:rsidR="001152AD" w:rsidRPr="001152AD" w:rsidRDefault="001152AD" w:rsidP="004F241A">
            <w:pPr>
              <w:jc w:val="center"/>
            </w:pPr>
          </w:p>
          <w:p w:rsidR="001152AD" w:rsidRPr="001152AD" w:rsidRDefault="001152AD" w:rsidP="004F241A">
            <w:pPr>
              <w:jc w:val="center"/>
            </w:pPr>
          </w:p>
          <w:p w:rsidR="001152AD" w:rsidRPr="001152AD" w:rsidRDefault="001152AD" w:rsidP="004F241A">
            <w:pPr>
              <w:jc w:val="center"/>
            </w:pPr>
          </w:p>
        </w:tc>
        <w:tc>
          <w:tcPr>
            <w:tcW w:w="2126" w:type="dxa"/>
          </w:tcPr>
          <w:p w:rsidR="001152AD" w:rsidRPr="001152AD" w:rsidRDefault="001152AD" w:rsidP="004F241A">
            <w:pPr>
              <w:jc w:val="center"/>
            </w:pPr>
          </w:p>
        </w:tc>
        <w:tc>
          <w:tcPr>
            <w:tcW w:w="2410" w:type="dxa"/>
          </w:tcPr>
          <w:p w:rsidR="001152AD" w:rsidRPr="001152AD" w:rsidRDefault="001152AD" w:rsidP="004F241A">
            <w:pPr>
              <w:jc w:val="center"/>
            </w:pPr>
          </w:p>
          <w:p w:rsidR="001152AD" w:rsidRPr="001152AD" w:rsidRDefault="001152AD" w:rsidP="004F241A">
            <w:pPr>
              <w:jc w:val="center"/>
            </w:pPr>
          </w:p>
          <w:p w:rsidR="001152AD" w:rsidRPr="001152AD" w:rsidRDefault="001152AD" w:rsidP="004F241A">
            <w:pPr>
              <w:jc w:val="center"/>
            </w:pPr>
          </w:p>
          <w:p w:rsidR="001152AD" w:rsidRPr="001152AD" w:rsidRDefault="001152AD" w:rsidP="004F241A">
            <w:pPr>
              <w:jc w:val="center"/>
            </w:pPr>
          </w:p>
        </w:tc>
        <w:tc>
          <w:tcPr>
            <w:tcW w:w="2551" w:type="dxa"/>
          </w:tcPr>
          <w:p w:rsidR="001152AD" w:rsidRPr="001152AD" w:rsidRDefault="001152AD" w:rsidP="004F241A">
            <w:pPr>
              <w:jc w:val="center"/>
            </w:pPr>
          </w:p>
        </w:tc>
      </w:tr>
      <w:tr w:rsidR="001152AD" w:rsidRPr="001152AD" w:rsidTr="00A44716">
        <w:trPr>
          <w:trHeight w:val="858"/>
        </w:trPr>
        <w:tc>
          <w:tcPr>
            <w:tcW w:w="8755" w:type="dxa"/>
            <w:gridSpan w:val="5"/>
            <w:shd w:val="clear" w:color="auto" w:fill="auto"/>
            <w:vAlign w:val="center"/>
          </w:tcPr>
          <w:p w:rsidR="001152AD" w:rsidRPr="001152AD" w:rsidRDefault="001152AD" w:rsidP="004F241A">
            <w:pPr>
              <w:jc w:val="center"/>
            </w:pPr>
            <w:r w:rsidRPr="001152AD">
              <w:rPr>
                <w:szCs w:val="28"/>
              </w:rPr>
              <w:t>Тема инновационной деятельности</w:t>
            </w:r>
          </w:p>
          <w:p w:rsidR="001152AD" w:rsidRPr="001152AD" w:rsidRDefault="001152AD" w:rsidP="004F241A">
            <w:pPr>
              <w:jc w:val="center"/>
            </w:pPr>
          </w:p>
          <w:p w:rsidR="001152AD" w:rsidRPr="001152AD" w:rsidRDefault="001152AD" w:rsidP="004F241A">
            <w:pPr>
              <w:jc w:val="center"/>
            </w:pPr>
          </w:p>
          <w:p w:rsidR="001152AD" w:rsidRPr="001152AD" w:rsidRDefault="001152AD" w:rsidP="004F241A">
            <w:pPr>
              <w:jc w:val="center"/>
            </w:pPr>
          </w:p>
        </w:tc>
        <w:tc>
          <w:tcPr>
            <w:tcW w:w="2126" w:type="dxa"/>
          </w:tcPr>
          <w:p w:rsidR="001152AD" w:rsidRPr="001152AD" w:rsidRDefault="001152AD" w:rsidP="004F241A">
            <w:pPr>
              <w:jc w:val="center"/>
            </w:pPr>
          </w:p>
        </w:tc>
        <w:tc>
          <w:tcPr>
            <w:tcW w:w="2410" w:type="dxa"/>
          </w:tcPr>
          <w:p w:rsidR="001152AD" w:rsidRPr="001152AD" w:rsidRDefault="001152AD" w:rsidP="004F241A">
            <w:pPr>
              <w:jc w:val="center"/>
            </w:pPr>
          </w:p>
          <w:p w:rsidR="001152AD" w:rsidRPr="001152AD" w:rsidRDefault="001152AD" w:rsidP="004F241A">
            <w:pPr>
              <w:jc w:val="center"/>
            </w:pPr>
          </w:p>
          <w:p w:rsidR="001152AD" w:rsidRPr="001152AD" w:rsidRDefault="001152AD" w:rsidP="004F241A">
            <w:pPr>
              <w:jc w:val="center"/>
            </w:pPr>
          </w:p>
          <w:p w:rsidR="001152AD" w:rsidRPr="001152AD" w:rsidRDefault="001152AD" w:rsidP="00A310E7">
            <w:pPr>
              <w:ind w:left="743" w:hanging="743"/>
              <w:jc w:val="center"/>
            </w:pPr>
          </w:p>
        </w:tc>
        <w:tc>
          <w:tcPr>
            <w:tcW w:w="2551" w:type="dxa"/>
          </w:tcPr>
          <w:p w:rsidR="001152AD" w:rsidRPr="001152AD" w:rsidRDefault="001152AD" w:rsidP="004F241A">
            <w:pPr>
              <w:jc w:val="center"/>
            </w:pPr>
          </w:p>
        </w:tc>
      </w:tr>
      <w:tr w:rsidR="001152AD" w:rsidRPr="001152AD" w:rsidTr="00D6189D">
        <w:trPr>
          <w:trHeight w:val="858"/>
        </w:trPr>
        <w:tc>
          <w:tcPr>
            <w:tcW w:w="8755" w:type="dxa"/>
            <w:gridSpan w:val="5"/>
            <w:vAlign w:val="center"/>
          </w:tcPr>
          <w:p w:rsidR="001152AD" w:rsidRPr="001152AD" w:rsidRDefault="001152AD" w:rsidP="00A310E7">
            <w:pPr>
              <w:jc w:val="center"/>
              <w:rPr>
                <w:szCs w:val="28"/>
              </w:rPr>
            </w:pPr>
            <w:r w:rsidRPr="001152AD">
              <w:rPr>
                <w:szCs w:val="28"/>
              </w:rPr>
              <w:t>Наименование инновационного продукта, форма инновационного продукта</w:t>
            </w:r>
          </w:p>
          <w:p w:rsidR="001152AD" w:rsidRPr="001152AD" w:rsidRDefault="001152AD" w:rsidP="004F241A">
            <w:pPr>
              <w:jc w:val="center"/>
            </w:pPr>
          </w:p>
        </w:tc>
        <w:tc>
          <w:tcPr>
            <w:tcW w:w="2126" w:type="dxa"/>
          </w:tcPr>
          <w:p w:rsidR="001152AD" w:rsidRPr="001152AD" w:rsidRDefault="001152AD" w:rsidP="004F241A">
            <w:pPr>
              <w:jc w:val="center"/>
            </w:pPr>
          </w:p>
        </w:tc>
        <w:tc>
          <w:tcPr>
            <w:tcW w:w="2410" w:type="dxa"/>
          </w:tcPr>
          <w:p w:rsidR="001152AD" w:rsidRPr="001152AD" w:rsidRDefault="001152AD" w:rsidP="004F241A">
            <w:pPr>
              <w:jc w:val="center"/>
            </w:pPr>
          </w:p>
        </w:tc>
        <w:tc>
          <w:tcPr>
            <w:tcW w:w="2551" w:type="dxa"/>
          </w:tcPr>
          <w:p w:rsidR="001152AD" w:rsidRPr="001152AD" w:rsidRDefault="001152AD" w:rsidP="004F241A">
            <w:pPr>
              <w:jc w:val="center"/>
            </w:pPr>
          </w:p>
        </w:tc>
      </w:tr>
      <w:tr w:rsidR="001152AD" w:rsidRPr="001152AD" w:rsidTr="001152AD">
        <w:trPr>
          <w:trHeight w:val="858"/>
        </w:trPr>
        <w:tc>
          <w:tcPr>
            <w:tcW w:w="2659" w:type="dxa"/>
            <w:gridSpan w:val="2"/>
            <w:vAlign w:val="center"/>
          </w:tcPr>
          <w:p w:rsidR="001152AD" w:rsidRPr="001152AD" w:rsidRDefault="001152AD" w:rsidP="004F241A">
            <w:pPr>
              <w:jc w:val="center"/>
            </w:pPr>
            <w:r w:rsidRPr="001152AD">
              <w:t>Критерии оценки</w:t>
            </w:r>
          </w:p>
        </w:tc>
        <w:tc>
          <w:tcPr>
            <w:tcW w:w="5009" w:type="dxa"/>
            <w:gridSpan w:val="2"/>
            <w:tcBorders>
              <w:right w:val="single" w:sz="4" w:space="0" w:color="auto"/>
            </w:tcBorders>
            <w:vAlign w:val="center"/>
          </w:tcPr>
          <w:p w:rsidR="001152AD" w:rsidRPr="001152AD" w:rsidRDefault="001152AD" w:rsidP="004F241A">
            <w:pPr>
              <w:jc w:val="center"/>
            </w:pPr>
            <w:r w:rsidRPr="001152AD">
              <w:t>Показатели  оценки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vAlign w:val="center"/>
          </w:tcPr>
          <w:p w:rsidR="001152AD" w:rsidRPr="001152AD" w:rsidRDefault="001152AD" w:rsidP="004F241A">
            <w:pPr>
              <w:jc w:val="center"/>
            </w:pPr>
            <w:r w:rsidRPr="001152AD">
              <w:t xml:space="preserve">Баллы </w:t>
            </w:r>
          </w:p>
        </w:tc>
        <w:tc>
          <w:tcPr>
            <w:tcW w:w="2126" w:type="dxa"/>
          </w:tcPr>
          <w:p w:rsidR="001152AD" w:rsidRPr="001152AD" w:rsidRDefault="001152AD" w:rsidP="00A310E7">
            <w:pPr>
              <w:jc w:val="center"/>
            </w:pPr>
            <w:r w:rsidRPr="001152AD">
              <w:t>Оценка эксперта</w:t>
            </w:r>
          </w:p>
        </w:tc>
        <w:tc>
          <w:tcPr>
            <w:tcW w:w="2410" w:type="dxa"/>
          </w:tcPr>
          <w:p w:rsidR="001152AD" w:rsidRPr="001152AD" w:rsidRDefault="001152AD" w:rsidP="00A310E7">
            <w:pPr>
              <w:jc w:val="center"/>
            </w:pPr>
            <w:r w:rsidRPr="001152AD">
              <w:t>Оценка эксперта</w:t>
            </w:r>
          </w:p>
        </w:tc>
        <w:tc>
          <w:tcPr>
            <w:tcW w:w="2551" w:type="dxa"/>
          </w:tcPr>
          <w:p w:rsidR="001152AD" w:rsidRPr="001152AD" w:rsidRDefault="001152AD" w:rsidP="00A310E7">
            <w:pPr>
              <w:jc w:val="center"/>
            </w:pPr>
            <w:r w:rsidRPr="001152AD">
              <w:t>Оценка эксперта</w:t>
            </w:r>
          </w:p>
        </w:tc>
      </w:tr>
      <w:tr w:rsidR="001152AD" w:rsidRPr="001152AD" w:rsidTr="001152AD">
        <w:tc>
          <w:tcPr>
            <w:tcW w:w="534" w:type="dxa"/>
            <w:vMerge w:val="restart"/>
            <w:vAlign w:val="center"/>
          </w:tcPr>
          <w:p w:rsidR="001152AD" w:rsidRPr="001152AD" w:rsidRDefault="001152AD" w:rsidP="00A310E7">
            <w:pPr>
              <w:numPr>
                <w:ilvl w:val="0"/>
                <w:numId w:val="1"/>
              </w:numPr>
              <w:jc w:val="center"/>
              <w:rPr>
                <w:szCs w:val="28"/>
              </w:rPr>
            </w:pPr>
          </w:p>
        </w:tc>
        <w:tc>
          <w:tcPr>
            <w:tcW w:w="2125" w:type="dxa"/>
            <w:vMerge w:val="restart"/>
            <w:vAlign w:val="center"/>
          </w:tcPr>
          <w:p w:rsidR="001152AD" w:rsidRPr="001152AD" w:rsidRDefault="001152AD" w:rsidP="004F241A">
            <w:pPr>
              <w:rPr>
                <w:szCs w:val="28"/>
              </w:rPr>
            </w:pPr>
            <w:r w:rsidRPr="001152AD">
              <w:rPr>
                <w:szCs w:val="28"/>
              </w:rPr>
              <w:t>Инновационный характер предлагаемого продукта (оценивается один показатель)</w:t>
            </w:r>
          </w:p>
        </w:tc>
        <w:tc>
          <w:tcPr>
            <w:tcW w:w="851" w:type="dxa"/>
          </w:tcPr>
          <w:p w:rsidR="001152AD" w:rsidRPr="001152AD" w:rsidRDefault="001152AD" w:rsidP="004F241A">
            <w:pPr>
              <w:ind w:left="35" w:right="-250"/>
              <w:rPr>
                <w:szCs w:val="28"/>
              </w:rPr>
            </w:pPr>
            <w:r w:rsidRPr="001152AD">
              <w:rPr>
                <w:szCs w:val="28"/>
              </w:rPr>
              <w:t>1.1</w:t>
            </w:r>
          </w:p>
        </w:tc>
        <w:tc>
          <w:tcPr>
            <w:tcW w:w="4158" w:type="dxa"/>
            <w:tcBorders>
              <w:right w:val="single" w:sz="4" w:space="0" w:color="auto"/>
            </w:tcBorders>
            <w:vAlign w:val="center"/>
          </w:tcPr>
          <w:p w:rsidR="001152AD" w:rsidRPr="001152AD" w:rsidRDefault="001152AD" w:rsidP="004F241A">
            <w:pPr>
              <w:jc w:val="both"/>
              <w:rPr>
                <w:szCs w:val="28"/>
              </w:rPr>
            </w:pPr>
            <w:r w:rsidRPr="001152AD">
              <w:rPr>
                <w:szCs w:val="28"/>
              </w:rPr>
              <w:t>Представлен принципиально новый продукт (инновация)</w:t>
            </w: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1152AD" w:rsidRPr="001152AD" w:rsidRDefault="001152AD" w:rsidP="004F241A">
            <w:pPr>
              <w:ind w:hanging="13"/>
              <w:rPr>
                <w:szCs w:val="28"/>
              </w:rPr>
            </w:pPr>
            <w:r w:rsidRPr="001152AD">
              <w:rPr>
                <w:szCs w:val="28"/>
              </w:rPr>
              <w:t>2</w:t>
            </w:r>
          </w:p>
        </w:tc>
        <w:tc>
          <w:tcPr>
            <w:tcW w:w="2126" w:type="dxa"/>
          </w:tcPr>
          <w:p w:rsidR="001152AD" w:rsidRPr="001152AD" w:rsidRDefault="001152AD" w:rsidP="004F241A">
            <w:pPr>
              <w:ind w:firstLine="709"/>
              <w:jc w:val="center"/>
              <w:rPr>
                <w:b/>
                <w:szCs w:val="28"/>
              </w:rPr>
            </w:pPr>
          </w:p>
        </w:tc>
        <w:tc>
          <w:tcPr>
            <w:tcW w:w="2410" w:type="dxa"/>
          </w:tcPr>
          <w:p w:rsidR="001152AD" w:rsidRPr="001152AD" w:rsidRDefault="001152AD" w:rsidP="004F241A">
            <w:pPr>
              <w:ind w:firstLine="709"/>
              <w:jc w:val="center"/>
              <w:rPr>
                <w:b/>
                <w:szCs w:val="28"/>
              </w:rPr>
            </w:pPr>
          </w:p>
        </w:tc>
        <w:tc>
          <w:tcPr>
            <w:tcW w:w="2551" w:type="dxa"/>
          </w:tcPr>
          <w:p w:rsidR="001152AD" w:rsidRPr="001152AD" w:rsidRDefault="001152AD" w:rsidP="004F241A">
            <w:pPr>
              <w:ind w:firstLine="709"/>
              <w:jc w:val="center"/>
              <w:rPr>
                <w:b/>
                <w:szCs w:val="28"/>
              </w:rPr>
            </w:pPr>
          </w:p>
        </w:tc>
      </w:tr>
      <w:tr w:rsidR="001152AD" w:rsidRPr="001152AD" w:rsidTr="001152AD">
        <w:tc>
          <w:tcPr>
            <w:tcW w:w="534" w:type="dxa"/>
            <w:vMerge/>
            <w:vAlign w:val="center"/>
          </w:tcPr>
          <w:p w:rsidR="001152AD" w:rsidRPr="001152AD" w:rsidRDefault="001152AD" w:rsidP="00A310E7">
            <w:pPr>
              <w:numPr>
                <w:ilvl w:val="0"/>
                <w:numId w:val="1"/>
              </w:numPr>
              <w:jc w:val="center"/>
              <w:rPr>
                <w:szCs w:val="28"/>
              </w:rPr>
            </w:pPr>
          </w:p>
        </w:tc>
        <w:tc>
          <w:tcPr>
            <w:tcW w:w="2125" w:type="dxa"/>
            <w:vMerge/>
            <w:vAlign w:val="center"/>
          </w:tcPr>
          <w:p w:rsidR="001152AD" w:rsidRPr="001152AD" w:rsidRDefault="001152AD" w:rsidP="004F241A">
            <w:pPr>
              <w:ind w:firstLine="709"/>
              <w:rPr>
                <w:szCs w:val="28"/>
              </w:rPr>
            </w:pPr>
          </w:p>
        </w:tc>
        <w:tc>
          <w:tcPr>
            <w:tcW w:w="851" w:type="dxa"/>
          </w:tcPr>
          <w:p w:rsidR="001152AD" w:rsidRPr="001152AD" w:rsidRDefault="001152AD" w:rsidP="004F241A">
            <w:pPr>
              <w:ind w:left="35" w:right="-250"/>
              <w:rPr>
                <w:szCs w:val="28"/>
              </w:rPr>
            </w:pPr>
            <w:r w:rsidRPr="001152AD">
              <w:rPr>
                <w:szCs w:val="28"/>
              </w:rPr>
              <w:t>1.2</w:t>
            </w:r>
          </w:p>
        </w:tc>
        <w:tc>
          <w:tcPr>
            <w:tcW w:w="4158" w:type="dxa"/>
            <w:tcBorders>
              <w:right w:val="single" w:sz="4" w:space="0" w:color="auto"/>
            </w:tcBorders>
            <w:vAlign w:val="center"/>
          </w:tcPr>
          <w:p w:rsidR="001152AD" w:rsidRPr="001152AD" w:rsidRDefault="001152AD" w:rsidP="004F241A">
            <w:pPr>
              <w:jc w:val="both"/>
              <w:rPr>
                <w:szCs w:val="28"/>
              </w:rPr>
            </w:pPr>
            <w:r w:rsidRPr="001152AD">
              <w:rPr>
                <w:szCs w:val="28"/>
              </w:rPr>
              <w:t>Представлен продукт с существенными изменениями, усовершенствованиями известных методов, технологий, программ и т.п. (новация)</w:t>
            </w: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1152AD" w:rsidRPr="001152AD" w:rsidRDefault="001152AD" w:rsidP="004F241A">
            <w:pPr>
              <w:ind w:hanging="13"/>
              <w:rPr>
                <w:szCs w:val="28"/>
              </w:rPr>
            </w:pPr>
            <w:r w:rsidRPr="001152AD">
              <w:rPr>
                <w:szCs w:val="28"/>
              </w:rPr>
              <w:t>1</w:t>
            </w:r>
          </w:p>
        </w:tc>
        <w:tc>
          <w:tcPr>
            <w:tcW w:w="2126" w:type="dxa"/>
          </w:tcPr>
          <w:p w:rsidR="001152AD" w:rsidRPr="001152AD" w:rsidRDefault="001152AD" w:rsidP="004F241A">
            <w:pPr>
              <w:ind w:firstLine="709"/>
              <w:jc w:val="center"/>
              <w:rPr>
                <w:b/>
                <w:szCs w:val="28"/>
              </w:rPr>
            </w:pPr>
          </w:p>
        </w:tc>
        <w:tc>
          <w:tcPr>
            <w:tcW w:w="2410" w:type="dxa"/>
          </w:tcPr>
          <w:p w:rsidR="001152AD" w:rsidRPr="001152AD" w:rsidRDefault="001152AD" w:rsidP="004F241A">
            <w:pPr>
              <w:ind w:firstLine="709"/>
              <w:jc w:val="center"/>
              <w:rPr>
                <w:b/>
                <w:szCs w:val="28"/>
              </w:rPr>
            </w:pPr>
          </w:p>
        </w:tc>
        <w:tc>
          <w:tcPr>
            <w:tcW w:w="2551" w:type="dxa"/>
          </w:tcPr>
          <w:p w:rsidR="001152AD" w:rsidRPr="001152AD" w:rsidRDefault="001152AD" w:rsidP="004F241A">
            <w:pPr>
              <w:ind w:firstLine="709"/>
              <w:jc w:val="center"/>
              <w:rPr>
                <w:b/>
                <w:szCs w:val="28"/>
              </w:rPr>
            </w:pPr>
          </w:p>
        </w:tc>
      </w:tr>
      <w:tr w:rsidR="001152AD" w:rsidRPr="001152AD" w:rsidTr="001152AD">
        <w:tc>
          <w:tcPr>
            <w:tcW w:w="534" w:type="dxa"/>
            <w:vMerge/>
            <w:vAlign w:val="center"/>
          </w:tcPr>
          <w:p w:rsidR="001152AD" w:rsidRPr="001152AD" w:rsidRDefault="001152AD" w:rsidP="00A310E7">
            <w:pPr>
              <w:numPr>
                <w:ilvl w:val="0"/>
                <w:numId w:val="1"/>
              </w:numPr>
              <w:jc w:val="center"/>
              <w:rPr>
                <w:szCs w:val="28"/>
              </w:rPr>
            </w:pPr>
          </w:p>
        </w:tc>
        <w:tc>
          <w:tcPr>
            <w:tcW w:w="2125" w:type="dxa"/>
            <w:vMerge/>
            <w:vAlign w:val="center"/>
          </w:tcPr>
          <w:p w:rsidR="001152AD" w:rsidRPr="001152AD" w:rsidRDefault="001152AD" w:rsidP="004F241A">
            <w:pPr>
              <w:ind w:firstLine="709"/>
              <w:rPr>
                <w:szCs w:val="28"/>
              </w:rPr>
            </w:pPr>
          </w:p>
        </w:tc>
        <w:tc>
          <w:tcPr>
            <w:tcW w:w="851" w:type="dxa"/>
          </w:tcPr>
          <w:p w:rsidR="001152AD" w:rsidRPr="001152AD" w:rsidRDefault="001152AD" w:rsidP="004F241A">
            <w:pPr>
              <w:ind w:left="35" w:right="-250"/>
              <w:rPr>
                <w:szCs w:val="28"/>
              </w:rPr>
            </w:pPr>
            <w:r w:rsidRPr="001152AD">
              <w:rPr>
                <w:szCs w:val="28"/>
              </w:rPr>
              <w:t>1.3</w:t>
            </w:r>
          </w:p>
        </w:tc>
        <w:tc>
          <w:tcPr>
            <w:tcW w:w="4158" w:type="dxa"/>
            <w:tcBorders>
              <w:right w:val="single" w:sz="4" w:space="0" w:color="auto"/>
            </w:tcBorders>
            <w:vAlign w:val="center"/>
          </w:tcPr>
          <w:p w:rsidR="001152AD" w:rsidRPr="001152AD" w:rsidRDefault="001152AD" w:rsidP="004F241A">
            <w:pPr>
              <w:jc w:val="both"/>
              <w:rPr>
                <w:szCs w:val="28"/>
              </w:rPr>
            </w:pPr>
            <w:r w:rsidRPr="001152AD">
              <w:rPr>
                <w:szCs w:val="28"/>
              </w:rPr>
              <w:t>Представлен известный продукт (не является инновационным)</w:t>
            </w: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1152AD" w:rsidRPr="001152AD" w:rsidRDefault="001152AD" w:rsidP="004F241A">
            <w:pPr>
              <w:ind w:hanging="13"/>
              <w:rPr>
                <w:szCs w:val="28"/>
              </w:rPr>
            </w:pPr>
            <w:r w:rsidRPr="001152AD">
              <w:rPr>
                <w:szCs w:val="28"/>
              </w:rPr>
              <w:t>0</w:t>
            </w:r>
          </w:p>
        </w:tc>
        <w:tc>
          <w:tcPr>
            <w:tcW w:w="2126" w:type="dxa"/>
          </w:tcPr>
          <w:p w:rsidR="001152AD" w:rsidRPr="001152AD" w:rsidRDefault="001152AD" w:rsidP="004F241A">
            <w:pPr>
              <w:ind w:firstLine="709"/>
              <w:jc w:val="center"/>
              <w:rPr>
                <w:b/>
                <w:szCs w:val="28"/>
              </w:rPr>
            </w:pPr>
          </w:p>
        </w:tc>
        <w:tc>
          <w:tcPr>
            <w:tcW w:w="2410" w:type="dxa"/>
          </w:tcPr>
          <w:p w:rsidR="001152AD" w:rsidRPr="001152AD" w:rsidRDefault="001152AD" w:rsidP="004F241A">
            <w:pPr>
              <w:ind w:firstLine="709"/>
              <w:jc w:val="center"/>
              <w:rPr>
                <w:b/>
                <w:szCs w:val="28"/>
              </w:rPr>
            </w:pPr>
          </w:p>
        </w:tc>
        <w:tc>
          <w:tcPr>
            <w:tcW w:w="2551" w:type="dxa"/>
          </w:tcPr>
          <w:p w:rsidR="001152AD" w:rsidRPr="001152AD" w:rsidRDefault="001152AD" w:rsidP="004F241A">
            <w:pPr>
              <w:ind w:firstLine="709"/>
              <w:jc w:val="center"/>
              <w:rPr>
                <w:b/>
                <w:szCs w:val="28"/>
              </w:rPr>
            </w:pPr>
          </w:p>
        </w:tc>
      </w:tr>
      <w:tr w:rsidR="001152AD" w:rsidRPr="001152AD" w:rsidTr="001152AD">
        <w:tc>
          <w:tcPr>
            <w:tcW w:w="534" w:type="dxa"/>
            <w:vMerge w:val="restart"/>
            <w:vAlign w:val="center"/>
          </w:tcPr>
          <w:p w:rsidR="001152AD" w:rsidRPr="001152AD" w:rsidRDefault="001152AD" w:rsidP="00A310E7">
            <w:pPr>
              <w:numPr>
                <w:ilvl w:val="0"/>
                <w:numId w:val="1"/>
              </w:numPr>
              <w:jc w:val="center"/>
              <w:rPr>
                <w:szCs w:val="28"/>
              </w:rPr>
            </w:pPr>
          </w:p>
        </w:tc>
        <w:tc>
          <w:tcPr>
            <w:tcW w:w="2125" w:type="dxa"/>
            <w:vMerge w:val="restart"/>
            <w:vAlign w:val="center"/>
          </w:tcPr>
          <w:p w:rsidR="001152AD" w:rsidRPr="001152AD" w:rsidRDefault="001152AD" w:rsidP="004F241A">
            <w:pPr>
              <w:rPr>
                <w:szCs w:val="28"/>
              </w:rPr>
            </w:pPr>
            <w:r w:rsidRPr="001152AD">
              <w:rPr>
                <w:szCs w:val="28"/>
              </w:rPr>
              <w:t>Направленность инновационного продукта на решение актуальных задач развития системы образования в РТ</w:t>
            </w:r>
          </w:p>
          <w:p w:rsidR="001152AD" w:rsidRPr="001152AD" w:rsidRDefault="001152AD" w:rsidP="004F241A">
            <w:pPr>
              <w:rPr>
                <w:szCs w:val="28"/>
              </w:rPr>
            </w:pPr>
            <w:r w:rsidRPr="001152AD">
              <w:rPr>
                <w:szCs w:val="28"/>
              </w:rPr>
              <w:t>(оценивается один показатель)</w:t>
            </w:r>
          </w:p>
        </w:tc>
        <w:tc>
          <w:tcPr>
            <w:tcW w:w="851" w:type="dxa"/>
          </w:tcPr>
          <w:p w:rsidR="001152AD" w:rsidRPr="001152AD" w:rsidRDefault="001152AD" w:rsidP="004F241A">
            <w:pPr>
              <w:tabs>
                <w:tab w:val="num" w:pos="1080"/>
              </w:tabs>
              <w:ind w:left="35" w:right="-250"/>
              <w:rPr>
                <w:szCs w:val="28"/>
              </w:rPr>
            </w:pPr>
            <w:r w:rsidRPr="001152AD">
              <w:rPr>
                <w:szCs w:val="28"/>
              </w:rPr>
              <w:t>2.1</w:t>
            </w:r>
          </w:p>
        </w:tc>
        <w:tc>
          <w:tcPr>
            <w:tcW w:w="4158" w:type="dxa"/>
            <w:tcBorders>
              <w:right w:val="single" w:sz="4" w:space="0" w:color="auto"/>
            </w:tcBorders>
          </w:tcPr>
          <w:p w:rsidR="001152AD" w:rsidRPr="001152AD" w:rsidRDefault="001152AD" w:rsidP="004F241A">
            <w:pPr>
              <w:ind w:firstLine="35"/>
              <w:jc w:val="both"/>
              <w:rPr>
                <w:szCs w:val="28"/>
              </w:rPr>
            </w:pPr>
            <w:r w:rsidRPr="001152AD">
              <w:rPr>
                <w:szCs w:val="28"/>
              </w:rPr>
              <w:t>Использование инновационного продукта позволяет комплексно решать задачи развития образования (существенное влияние)</w:t>
            </w: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1152AD" w:rsidRPr="001152AD" w:rsidRDefault="001152AD" w:rsidP="004F241A">
            <w:pPr>
              <w:rPr>
                <w:szCs w:val="28"/>
              </w:rPr>
            </w:pPr>
            <w:r w:rsidRPr="001152AD">
              <w:rPr>
                <w:szCs w:val="28"/>
              </w:rPr>
              <w:t>2</w:t>
            </w:r>
          </w:p>
        </w:tc>
        <w:tc>
          <w:tcPr>
            <w:tcW w:w="2126" w:type="dxa"/>
          </w:tcPr>
          <w:p w:rsidR="001152AD" w:rsidRPr="001152AD" w:rsidRDefault="001152AD" w:rsidP="004F241A">
            <w:pPr>
              <w:ind w:firstLine="709"/>
              <w:jc w:val="center"/>
              <w:rPr>
                <w:b/>
                <w:szCs w:val="28"/>
              </w:rPr>
            </w:pPr>
          </w:p>
        </w:tc>
        <w:tc>
          <w:tcPr>
            <w:tcW w:w="2410" w:type="dxa"/>
          </w:tcPr>
          <w:p w:rsidR="001152AD" w:rsidRPr="001152AD" w:rsidRDefault="001152AD" w:rsidP="004F241A">
            <w:pPr>
              <w:ind w:firstLine="709"/>
              <w:jc w:val="center"/>
              <w:rPr>
                <w:b/>
                <w:szCs w:val="28"/>
              </w:rPr>
            </w:pPr>
          </w:p>
        </w:tc>
        <w:tc>
          <w:tcPr>
            <w:tcW w:w="2551" w:type="dxa"/>
          </w:tcPr>
          <w:p w:rsidR="001152AD" w:rsidRPr="001152AD" w:rsidRDefault="001152AD" w:rsidP="004F241A">
            <w:pPr>
              <w:ind w:firstLine="709"/>
              <w:jc w:val="center"/>
              <w:rPr>
                <w:b/>
                <w:szCs w:val="28"/>
              </w:rPr>
            </w:pPr>
          </w:p>
        </w:tc>
      </w:tr>
      <w:tr w:rsidR="001152AD" w:rsidRPr="001152AD" w:rsidTr="001152AD">
        <w:tc>
          <w:tcPr>
            <w:tcW w:w="534" w:type="dxa"/>
            <w:vMerge/>
            <w:vAlign w:val="center"/>
          </w:tcPr>
          <w:p w:rsidR="001152AD" w:rsidRPr="001152AD" w:rsidRDefault="001152AD" w:rsidP="00A310E7">
            <w:pPr>
              <w:numPr>
                <w:ilvl w:val="0"/>
                <w:numId w:val="1"/>
              </w:numPr>
              <w:jc w:val="center"/>
              <w:rPr>
                <w:szCs w:val="28"/>
              </w:rPr>
            </w:pPr>
          </w:p>
        </w:tc>
        <w:tc>
          <w:tcPr>
            <w:tcW w:w="2125" w:type="dxa"/>
            <w:vMerge/>
            <w:vAlign w:val="center"/>
          </w:tcPr>
          <w:p w:rsidR="001152AD" w:rsidRPr="001152AD" w:rsidRDefault="001152AD" w:rsidP="004F241A">
            <w:pPr>
              <w:ind w:firstLine="709"/>
              <w:rPr>
                <w:szCs w:val="28"/>
              </w:rPr>
            </w:pPr>
          </w:p>
        </w:tc>
        <w:tc>
          <w:tcPr>
            <w:tcW w:w="851" w:type="dxa"/>
          </w:tcPr>
          <w:p w:rsidR="001152AD" w:rsidRPr="001152AD" w:rsidRDefault="001152AD" w:rsidP="004F241A">
            <w:pPr>
              <w:tabs>
                <w:tab w:val="num" w:pos="1080"/>
              </w:tabs>
              <w:ind w:left="35" w:right="-250"/>
              <w:rPr>
                <w:szCs w:val="28"/>
              </w:rPr>
            </w:pPr>
            <w:r w:rsidRPr="001152AD">
              <w:rPr>
                <w:szCs w:val="28"/>
              </w:rPr>
              <w:t>2.2</w:t>
            </w:r>
          </w:p>
        </w:tc>
        <w:tc>
          <w:tcPr>
            <w:tcW w:w="4158" w:type="dxa"/>
            <w:tcBorders>
              <w:right w:val="single" w:sz="4" w:space="0" w:color="auto"/>
            </w:tcBorders>
          </w:tcPr>
          <w:p w:rsidR="001152AD" w:rsidRPr="001152AD" w:rsidRDefault="001152AD" w:rsidP="004F241A">
            <w:pPr>
              <w:ind w:firstLine="35"/>
              <w:jc w:val="both"/>
              <w:rPr>
                <w:szCs w:val="28"/>
              </w:rPr>
            </w:pPr>
            <w:r w:rsidRPr="001152AD">
              <w:rPr>
                <w:szCs w:val="28"/>
              </w:rPr>
              <w:t>Использование инновационного продукта направлено на решение задач развития образования (частичное влияние)</w:t>
            </w: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1152AD" w:rsidRPr="001152AD" w:rsidRDefault="001152AD" w:rsidP="004F241A">
            <w:pPr>
              <w:ind w:hanging="13"/>
              <w:rPr>
                <w:szCs w:val="28"/>
              </w:rPr>
            </w:pPr>
            <w:r w:rsidRPr="001152AD">
              <w:rPr>
                <w:szCs w:val="28"/>
              </w:rPr>
              <w:t>1</w:t>
            </w:r>
          </w:p>
        </w:tc>
        <w:tc>
          <w:tcPr>
            <w:tcW w:w="2126" w:type="dxa"/>
          </w:tcPr>
          <w:p w:rsidR="001152AD" w:rsidRPr="001152AD" w:rsidRDefault="001152AD" w:rsidP="004F241A">
            <w:pPr>
              <w:ind w:firstLine="709"/>
              <w:jc w:val="center"/>
              <w:rPr>
                <w:b/>
                <w:szCs w:val="28"/>
              </w:rPr>
            </w:pPr>
          </w:p>
        </w:tc>
        <w:tc>
          <w:tcPr>
            <w:tcW w:w="2410" w:type="dxa"/>
          </w:tcPr>
          <w:p w:rsidR="001152AD" w:rsidRPr="001152AD" w:rsidRDefault="001152AD" w:rsidP="004F241A">
            <w:pPr>
              <w:ind w:firstLine="709"/>
              <w:jc w:val="center"/>
              <w:rPr>
                <w:b/>
                <w:szCs w:val="28"/>
              </w:rPr>
            </w:pPr>
          </w:p>
        </w:tc>
        <w:tc>
          <w:tcPr>
            <w:tcW w:w="2551" w:type="dxa"/>
          </w:tcPr>
          <w:p w:rsidR="001152AD" w:rsidRPr="001152AD" w:rsidRDefault="001152AD" w:rsidP="004F241A">
            <w:pPr>
              <w:ind w:firstLine="709"/>
              <w:jc w:val="center"/>
              <w:rPr>
                <w:b/>
                <w:szCs w:val="28"/>
              </w:rPr>
            </w:pPr>
          </w:p>
        </w:tc>
      </w:tr>
      <w:tr w:rsidR="001152AD" w:rsidRPr="001152AD" w:rsidTr="001152AD">
        <w:tc>
          <w:tcPr>
            <w:tcW w:w="534" w:type="dxa"/>
            <w:vMerge/>
            <w:vAlign w:val="center"/>
          </w:tcPr>
          <w:p w:rsidR="001152AD" w:rsidRPr="001152AD" w:rsidRDefault="001152AD" w:rsidP="00A310E7">
            <w:pPr>
              <w:numPr>
                <w:ilvl w:val="0"/>
                <w:numId w:val="1"/>
              </w:numPr>
              <w:jc w:val="center"/>
              <w:rPr>
                <w:szCs w:val="28"/>
              </w:rPr>
            </w:pPr>
          </w:p>
        </w:tc>
        <w:tc>
          <w:tcPr>
            <w:tcW w:w="2125" w:type="dxa"/>
            <w:vMerge/>
            <w:vAlign w:val="center"/>
          </w:tcPr>
          <w:p w:rsidR="001152AD" w:rsidRPr="001152AD" w:rsidRDefault="001152AD" w:rsidP="004F241A">
            <w:pPr>
              <w:ind w:firstLine="709"/>
              <w:rPr>
                <w:szCs w:val="28"/>
              </w:rPr>
            </w:pPr>
          </w:p>
        </w:tc>
        <w:tc>
          <w:tcPr>
            <w:tcW w:w="851" w:type="dxa"/>
          </w:tcPr>
          <w:p w:rsidR="001152AD" w:rsidRPr="001152AD" w:rsidRDefault="001152AD" w:rsidP="004F241A">
            <w:pPr>
              <w:tabs>
                <w:tab w:val="num" w:pos="1080"/>
              </w:tabs>
              <w:ind w:left="35" w:right="-250"/>
              <w:rPr>
                <w:szCs w:val="28"/>
              </w:rPr>
            </w:pPr>
            <w:r w:rsidRPr="001152AD">
              <w:rPr>
                <w:szCs w:val="28"/>
              </w:rPr>
              <w:t>2.3</w:t>
            </w:r>
          </w:p>
        </w:tc>
        <w:tc>
          <w:tcPr>
            <w:tcW w:w="4158" w:type="dxa"/>
            <w:tcBorders>
              <w:right w:val="single" w:sz="4" w:space="0" w:color="auto"/>
            </w:tcBorders>
          </w:tcPr>
          <w:p w:rsidR="001152AD" w:rsidRPr="001152AD" w:rsidRDefault="001152AD" w:rsidP="004F241A">
            <w:pPr>
              <w:ind w:firstLine="35"/>
              <w:jc w:val="both"/>
              <w:rPr>
                <w:szCs w:val="28"/>
              </w:rPr>
            </w:pPr>
            <w:r w:rsidRPr="001152AD">
              <w:rPr>
                <w:szCs w:val="28"/>
              </w:rPr>
              <w:t>Использование инновационного продукта не влияет на решение задач развития образования (отсутствует влияние)</w:t>
            </w: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1152AD" w:rsidRPr="001152AD" w:rsidRDefault="001152AD" w:rsidP="004F241A">
            <w:pPr>
              <w:ind w:hanging="13"/>
              <w:rPr>
                <w:szCs w:val="28"/>
              </w:rPr>
            </w:pPr>
            <w:r w:rsidRPr="001152AD">
              <w:rPr>
                <w:szCs w:val="28"/>
              </w:rPr>
              <w:t>0</w:t>
            </w:r>
          </w:p>
        </w:tc>
        <w:tc>
          <w:tcPr>
            <w:tcW w:w="2126" w:type="dxa"/>
          </w:tcPr>
          <w:p w:rsidR="001152AD" w:rsidRPr="001152AD" w:rsidRDefault="001152AD" w:rsidP="004F241A">
            <w:pPr>
              <w:ind w:firstLine="709"/>
              <w:jc w:val="center"/>
              <w:rPr>
                <w:b/>
                <w:szCs w:val="28"/>
              </w:rPr>
            </w:pPr>
          </w:p>
        </w:tc>
        <w:tc>
          <w:tcPr>
            <w:tcW w:w="2410" w:type="dxa"/>
          </w:tcPr>
          <w:p w:rsidR="001152AD" w:rsidRPr="001152AD" w:rsidRDefault="001152AD" w:rsidP="004F241A">
            <w:pPr>
              <w:ind w:firstLine="709"/>
              <w:jc w:val="center"/>
              <w:rPr>
                <w:b/>
                <w:szCs w:val="28"/>
              </w:rPr>
            </w:pPr>
          </w:p>
        </w:tc>
        <w:tc>
          <w:tcPr>
            <w:tcW w:w="2551" w:type="dxa"/>
          </w:tcPr>
          <w:p w:rsidR="001152AD" w:rsidRPr="001152AD" w:rsidRDefault="001152AD" w:rsidP="004F241A">
            <w:pPr>
              <w:ind w:firstLine="709"/>
              <w:jc w:val="center"/>
              <w:rPr>
                <w:b/>
                <w:szCs w:val="28"/>
              </w:rPr>
            </w:pPr>
          </w:p>
        </w:tc>
      </w:tr>
      <w:tr w:rsidR="001152AD" w:rsidRPr="001152AD" w:rsidTr="001152AD">
        <w:tc>
          <w:tcPr>
            <w:tcW w:w="534" w:type="dxa"/>
            <w:vMerge w:val="restart"/>
            <w:vAlign w:val="center"/>
          </w:tcPr>
          <w:p w:rsidR="001152AD" w:rsidRPr="001152AD" w:rsidRDefault="001152AD" w:rsidP="00A310E7">
            <w:pPr>
              <w:numPr>
                <w:ilvl w:val="0"/>
                <w:numId w:val="1"/>
              </w:numPr>
              <w:jc w:val="center"/>
              <w:rPr>
                <w:szCs w:val="28"/>
              </w:rPr>
            </w:pPr>
          </w:p>
        </w:tc>
        <w:tc>
          <w:tcPr>
            <w:tcW w:w="2125" w:type="dxa"/>
            <w:vMerge w:val="restart"/>
            <w:vAlign w:val="center"/>
          </w:tcPr>
          <w:p w:rsidR="001152AD" w:rsidRPr="001152AD" w:rsidRDefault="001152AD" w:rsidP="004F241A">
            <w:pPr>
              <w:ind w:firstLine="33"/>
              <w:rPr>
                <w:szCs w:val="28"/>
              </w:rPr>
            </w:pPr>
            <w:r w:rsidRPr="001152AD">
              <w:rPr>
                <w:szCs w:val="28"/>
              </w:rPr>
              <w:t>Актуальность результатов, достигаемых при использовании инновационного продукта (оценивается один показатель)</w:t>
            </w:r>
          </w:p>
        </w:tc>
        <w:tc>
          <w:tcPr>
            <w:tcW w:w="851" w:type="dxa"/>
          </w:tcPr>
          <w:p w:rsidR="001152AD" w:rsidRPr="001152AD" w:rsidRDefault="001152AD" w:rsidP="004F241A">
            <w:pPr>
              <w:ind w:left="35" w:right="-250"/>
              <w:rPr>
                <w:szCs w:val="28"/>
              </w:rPr>
            </w:pPr>
            <w:r w:rsidRPr="001152AD">
              <w:rPr>
                <w:szCs w:val="28"/>
              </w:rPr>
              <w:t>3.1</w:t>
            </w:r>
          </w:p>
        </w:tc>
        <w:tc>
          <w:tcPr>
            <w:tcW w:w="4158" w:type="dxa"/>
            <w:tcBorders>
              <w:right w:val="single" w:sz="4" w:space="0" w:color="auto"/>
            </w:tcBorders>
          </w:tcPr>
          <w:p w:rsidR="001152AD" w:rsidRPr="001152AD" w:rsidRDefault="001152AD" w:rsidP="004F241A">
            <w:pPr>
              <w:ind w:firstLine="35"/>
              <w:jc w:val="both"/>
              <w:rPr>
                <w:szCs w:val="28"/>
              </w:rPr>
            </w:pPr>
            <w:r w:rsidRPr="001152AD">
              <w:rPr>
                <w:szCs w:val="28"/>
              </w:rPr>
              <w:t xml:space="preserve">Инновационный продукт применим для всех образовательных организаций </w:t>
            </w: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1152AD" w:rsidRPr="001152AD" w:rsidRDefault="001152AD" w:rsidP="004F241A">
            <w:pPr>
              <w:ind w:hanging="13"/>
              <w:rPr>
                <w:szCs w:val="28"/>
              </w:rPr>
            </w:pPr>
            <w:r w:rsidRPr="001152AD">
              <w:rPr>
                <w:szCs w:val="28"/>
              </w:rPr>
              <w:t>2</w:t>
            </w:r>
          </w:p>
        </w:tc>
        <w:tc>
          <w:tcPr>
            <w:tcW w:w="2126" w:type="dxa"/>
          </w:tcPr>
          <w:p w:rsidR="001152AD" w:rsidRPr="001152AD" w:rsidRDefault="001152AD" w:rsidP="004F241A">
            <w:pPr>
              <w:ind w:firstLine="709"/>
              <w:jc w:val="center"/>
              <w:rPr>
                <w:b/>
                <w:szCs w:val="28"/>
              </w:rPr>
            </w:pPr>
          </w:p>
        </w:tc>
        <w:tc>
          <w:tcPr>
            <w:tcW w:w="2410" w:type="dxa"/>
          </w:tcPr>
          <w:p w:rsidR="001152AD" w:rsidRPr="001152AD" w:rsidRDefault="001152AD" w:rsidP="004F241A">
            <w:pPr>
              <w:ind w:firstLine="709"/>
              <w:jc w:val="center"/>
              <w:rPr>
                <w:b/>
                <w:szCs w:val="28"/>
              </w:rPr>
            </w:pPr>
          </w:p>
        </w:tc>
        <w:tc>
          <w:tcPr>
            <w:tcW w:w="2551" w:type="dxa"/>
          </w:tcPr>
          <w:p w:rsidR="001152AD" w:rsidRPr="001152AD" w:rsidRDefault="001152AD" w:rsidP="004F241A">
            <w:pPr>
              <w:ind w:firstLine="709"/>
              <w:jc w:val="center"/>
              <w:rPr>
                <w:b/>
                <w:szCs w:val="28"/>
              </w:rPr>
            </w:pPr>
          </w:p>
        </w:tc>
      </w:tr>
      <w:tr w:rsidR="001152AD" w:rsidRPr="001152AD" w:rsidTr="001152AD">
        <w:tc>
          <w:tcPr>
            <w:tcW w:w="534" w:type="dxa"/>
            <w:vMerge/>
            <w:vAlign w:val="center"/>
          </w:tcPr>
          <w:p w:rsidR="001152AD" w:rsidRPr="001152AD" w:rsidRDefault="001152AD" w:rsidP="00A310E7">
            <w:pPr>
              <w:numPr>
                <w:ilvl w:val="0"/>
                <w:numId w:val="1"/>
              </w:numPr>
              <w:jc w:val="center"/>
              <w:rPr>
                <w:b/>
                <w:szCs w:val="28"/>
              </w:rPr>
            </w:pPr>
          </w:p>
        </w:tc>
        <w:tc>
          <w:tcPr>
            <w:tcW w:w="2125" w:type="dxa"/>
            <w:vMerge/>
            <w:vAlign w:val="center"/>
          </w:tcPr>
          <w:p w:rsidR="001152AD" w:rsidRPr="001152AD" w:rsidRDefault="001152AD" w:rsidP="004F241A">
            <w:pPr>
              <w:ind w:firstLine="709"/>
              <w:rPr>
                <w:szCs w:val="28"/>
              </w:rPr>
            </w:pPr>
          </w:p>
        </w:tc>
        <w:tc>
          <w:tcPr>
            <w:tcW w:w="851" w:type="dxa"/>
          </w:tcPr>
          <w:p w:rsidR="001152AD" w:rsidRPr="001152AD" w:rsidRDefault="001152AD" w:rsidP="004F241A">
            <w:pPr>
              <w:ind w:left="35" w:right="-250"/>
              <w:rPr>
                <w:szCs w:val="28"/>
              </w:rPr>
            </w:pPr>
            <w:r w:rsidRPr="001152AD">
              <w:rPr>
                <w:szCs w:val="28"/>
              </w:rPr>
              <w:t>3.2</w:t>
            </w:r>
          </w:p>
        </w:tc>
        <w:tc>
          <w:tcPr>
            <w:tcW w:w="4158" w:type="dxa"/>
            <w:tcBorders>
              <w:right w:val="single" w:sz="4" w:space="0" w:color="auto"/>
            </w:tcBorders>
          </w:tcPr>
          <w:p w:rsidR="001152AD" w:rsidRPr="001152AD" w:rsidRDefault="001152AD" w:rsidP="004F241A">
            <w:pPr>
              <w:ind w:right="-203" w:firstLine="35"/>
              <w:jc w:val="both"/>
              <w:rPr>
                <w:szCs w:val="28"/>
              </w:rPr>
            </w:pPr>
            <w:r w:rsidRPr="001152AD">
              <w:rPr>
                <w:szCs w:val="28"/>
              </w:rPr>
              <w:t>Инновационный продукт применим для группы образовательных организаций одного типа (например, гимназий, общеобразовательных школ, коррекционных школ и т.п.)</w:t>
            </w: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1152AD" w:rsidRPr="001152AD" w:rsidRDefault="001152AD" w:rsidP="004F241A">
            <w:pPr>
              <w:ind w:hanging="13"/>
              <w:rPr>
                <w:szCs w:val="28"/>
              </w:rPr>
            </w:pPr>
            <w:r w:rsidRPr="001152AD">
              <w:rPr>
                <w:szCs w:val="28"/>
              </w:rPr>
              <w:t>1</w:t>
            </w:r>
          </w:p>
        </w:tc>
        <w:tc>
          <w:tcPr>
            <w:tcW w:w="2126" w:type="dxa"/>
          </w:tcPr>
          <w:p w:rsidR="001152AD" w:rsidRPr="001152AD" w:rsidRDefault="001152AD" w:rsidP="004F241A">
            <w:pPr>
              <w:ind w:firstLine="709"/>
              <w:jc w:val="center"/>
              <w:rPr>
                <w:b/>
                <w:szCs w:val="28"/>
              </w:rPr>
            </w:pPr>
          </w:p>
        </w:tc>
        <w:tc>
          <w:tcPr>
            <w:tcW w:w="2410" w:type="dxa"/>
          </w:tcPr>
          <w:p w:rsidR="001152AD" w:rsidRPr="001152AD" w:rsidRDefault="001152AD" w:rsidP="004F241A">
            <w:pPr>
              <w:ind w:firstLine="709"/>
              <w:jc w:val="center"/>
              <w:rPr>
                <w:b/>
                <w:szCs w:val="28"/>
              </w:rPr>
            </w:pPr>
          </w:p>
        </w:tc>
        <w:tc>
          <w:tcPr>
            <w:tcW w:w="2551" w:type="dxa"/>
          </w:tcPr>
          <w:p w:rsidR="001152AD" w:rsidRPr="001152AD" w:rsidRDefault="001152AD" w:rsidP="004F241A">
            <w:pPr>
              <w:ind w:firstLine="709"/>
              <w:jc w:val="center"/>
              <w:rPr>
                <w:b/>
                <w:szCs w:val="28"/>
              </w:rPr>
            </w:pPr>
          </w:p>
        </w:tc>
      </w:tr>
      <w:tr w:rsidR="001152AD" w:rsidRPr="001152AD" w:rsidTr="001152AD">
        <w:tc>
          <w:tcPr>
            <w:tcW w:w="534" w:type="dxa"/>
            <w:vMerge/>
            <w:vAlign w:val="center"/>
          </w:tcPr>
          <w:p w:rsidR="001152AD" w:rsidRPr="001152AD" w:rsidRDefault="001152AD" w:rsidP="00A310E7">
            <w:pPr>
              <w:numPr>
                <w:ilvl w:val="0"/>
                <w:numId w:val="1"/>
              </w:numPr>
              <w:jc w:val="center"/>
              <w:rPr>
                <w:b/>
                <w:szCs w:val="28"/>
              </w:rPr>
            </w:pPr>
          </w:p>
        </w:tc>
        <w:tc>
          <w:tcPr>
            <w:tcW w:w="2125" w:type="dxa"/>
            <w:vMerge/>
            <w:vAlign w:val="center"/>
          </w:tcPr>
          <w:p w:rsidR="001152AD" w:rsidRPr="001152AD" w:rsidRDefault="001152AD" w:rsidP="004F241A">
            <w:pPr>
              <w:ind w:firstLine="709"/>
              <w:rPr>
                <w:szCs w:val="28"/>
              </w:rPr>
            </w:pPr>
          </w:p>
        </w:tc>
        <w:tc>
          <w:tcPr>
            <w:tcW w:w="851" w:type="dxa"/>
          </w:tcPr>
          <w:p w:rsidR="001152AD" w:rsidRPr="001152AD" w:rsidRDefault="001152AD" w:rsidP="004F241A">
            <w:pPr>
              <w:ind w:left="35" w:right="-250"/>
              <w:rPr>
                <w:szCs w:val="28"/>
              </w:rPr>
            </w:pPr>
            <w:r w:rsidRPr="001152AD">
              <w:rPr>
                <w:szCs w:val="28"/>
              </w:rPr>
              <w:t>3.3</w:t>
            </w:r>
          </w:p>
        </w:tc>
        <w:tc>
          <w:tcPr>
            <w:tcW w:w="4158" w:type="dxa"/>
            <w:tcBorders>
              <w:right w:val="single" w:sz="4" w:space="0" w:color="auto"/>
            </w:tcBorders>
          </w:tcPr>
          <w:p w:rsidR="001152AD" w:rsidRPr="001152AD" w:rsidRDefault="001152AD" w:rsidP="004F241A">
            <w:pPr>
              <w:ind w:firstLine="35"/>
              <w:jc w:val="both"/>
              <w:rPr>
                <w:szCs w:val="28"/>
              </w:rPr>
            </w:pPr>
            <w:r w:rsidRPr="001152AD">
              <w:rPr>
                <w:szCs w:val="28"/>
              </w:rPr>
              <w:t xml:space="preserve">Инновационный продукт </w:t>
            </w:r>
            <w:r w:rsidRPr="001152AD">
              <w:rPr>
                <w:szCs w:val="28"/>
              </w:rPr>
              <w:br/>
              <w:t>не приводит к достижению актуальных результатов в образовательной практике</w:t>
            </w: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1152AD" w:rsidRPr="001152AD" w:rsidRDefault="001152AD" w:rsidP="004F241A">
            <w:pPr>
              <w:ind w:hanging="13"/>
              <w:rPr>
                <w:szCs w:val="28"/>
              </w:rPr>
            </w:pPr>
            <w:r w:rsidRPr="001152AD">
              <w:rPr>
                <w:szCs w:val="28"/>
              </w:rPr>
              <w:t>0</w:t>
            </w:r>
          </w:p>
        </w:tc>
        <w:tc>
          <w:tcPr>
            <w:tcW w:w="2126" w:type="dxa"/>
          </w:tcPr>
          <w:p w:rsidR="001152AD" w:rsidRPr="001152AD" w:rsidRDefault="001152AD" w:rsidP="004F241A">
            <w:pPr>
              <w:ind w:firstLine="709"/>
              <w:jc w:val="center"/>
              <w:rPr>
                <w:b/>
                <w:szCs w:val="28"/>
              </w:rPr>
            </w:pPr>
          </w:p>
        </w:tc>
        <w:tc>
          <w:tcPr>
            <w:tcW w:w="2410" w:type="dxa"/>
          </w:tcPr>
          <w:p w:rsidR="001152AD" w:rsidRPr="001152AD" w:rsidRDefault="001152AD" w:rsidP="004F241A">
            <w:pPr>
              <w:ind w:firstLine="709"/>
              <w:jc w:val="center"/>
              <w:rPr>
                <w:b/>
                <w:szCs w:val="28"/>
              </w:rPr>
            </w:pPr>
          </w:p>
        </w:tc>
        <w:tc>
          <w:tcPr>
            <w:tcW w:w="2551" w:type="dxa"/>
          </w:tcPr>
          <w:p w:rsidR="001152AD" w:rsidRPr="001152AD" w:rsidRDefault="001152AD" w:rsidP="004F241A">
            <w:pPr>
              <w:ind w:firstLine="709"/>
              <w:jc w:val="center"/>
              <w:rPr>
                <w:b/>
                <w:szCs w:val="28"/>
              </w:rPr>
            </w:pPr>
          </w:p>
        </w:tc>
      </w:tr>
      <w:tr w:rsidR="001152AD" w:rsidRPr="001152AD" w:rsidTr="001152AD">
        <w:tc>
          <w:tcPr>
            <w:tcW w:w="534" w:type="dxa"/>
            <w:vMerge w:val="restart"/>
            <w:vAlign w:val="center"/>
          </w:tcPr>
          <w:p w:rsidR="001152AD" w:rsidRPr="001152AD" w:rsidRDefault="001152AD" w:rsidP="00A310E7">
            <w:pPr>
              <w:numPr>
                <w:ilvl w:val="0"/>
                <w:numId w:val="1"/>
              </w:numPr>
              <w:jc w:val="center"/>
              <w:rPr>
                <w:szCs w:val="28"/>
              </w:rPr>
            </w:pPr>
          </w:p>
        </w:tc>
        <w:tc>
          <w:tcPr>
            <w:tcW w:w="2125" w:type="dxa"/>
            <w:vMerge w:val="restart"/>
            <w:vAlign w:val="center"/>
          </w:tcPr>
          <w:p w:rsidR="001152AD" w:rsidRPr="001152AD" w:rsidRDefault="001152AD" w:rsidP="004F241A">
            <w:pPr>
              <w:ind w:firstLine="33"/>
              <w:rPr>
                <w:szCs w:val="28"/>
              </w:rPr>
            </w:pPr>
            <w:r w:rsidRPr="001152AD">
              <w:rPr>
                <w:szCs w:val="28"/>
              </w:rPr>
              <w:t xml:space="preserve">Ресурсное обеспечение реализации инновационной деятельности (оцениваются все показатели) </w:t>
            </w:r>
          </w:p>
        </w:tc>
        <w:tc>
          <w:tcPr>
            <w:tcW w:w="851" w:type="dxa"/>
          </w:tcPr>
          <w:p w:rsidR="001152AD" w:rsidRPr="001152AD" w:rsidRDefault="001152AD" w:rsidP="004F241A">
            <w:pPr>
              <w:ind w:left="35" w:right="-250"/>
              <w:rPr>
                <w:szCs w:val="28"/>
              </w:rPr>
            </w:pPr>
            <w:r w:rsidRPr="001152AD">
              <w:rPr>
                <w:szCs w:val="28"/>
              </w:rPr>
              <w:t>4.1</w:t>
            </w:r>
          </w:p>
        </w:tc>
        <w:tc>
          <w:tcPr>
            <w:tcW w:w="4158" w:type="dxa"/>
            <w:tcBorders>
              <w:right w:val="single" w:sz="4" w:space="0" w:color="auto"/>
            </w:tcBorders>
          </w:tcPr>
          <w:p w:rsidR="001152AD" w:rsidRPr="001152AD" w:rsidRDefault="001152AD" w:rsidP="004F241A">
            <w:pPr>
              <w:ind w:firstLine="35"/>
              <w:jc w:val="both"/>
              <w:rPr>
                <w:szCs w:val="28"/>
              </w:rPr>
            </w:pPr>
            <w:r w:rsidRPr="001152AD">
              <w:rPr>
                <w:szCs w:val="28"/>
              </w:rPr>
              <w:t>Наличие научного консультанта</w:t>
            </w: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1152AD" w:rsidRPr="001152AD" w:rsidRDefault="001152AD" w:rsidP="004F241A">
            <w:pPr>
              <w:rPr>
                <w:szCs w:val="28"/>
              </w:rPr>
            </w:pPr>
            <w:r w:rsidRPr="001152AD">
              <w:rPr>
                <w:szCs w:val="28"/>
              </w:rPr>
              <w:t>1</w:t>
            </w:r>
          </w:p>
        </w:tc>
        <w:tc>
          <w:tcPr>
            <w:tcW w:w="2126" w:type="dxa"/>
          </w:tcPr>
          <w:p w:rsidR="001152AD" w:rsidRPr="001152AD" w:rsidRDefault="001152AD" w:rsidP="004F241A">
            <w:pPr>
              <w:ind w:firstLine="709"/>
              <w:jc w:val="center"/>
              <w:rPr>
                <w:b/>
                <w:szCs w:val="28"/>
              </w:rPr>
            </w:pPr>
          </w:p>
        </w:tc>
        <w:tc>
          <w:tcPr>
            <w:tcW w:w="2410" w:type="dxa"/>
          </w:tcPr>
          <w:p w:rsidR="001152AD" w:rsidRPr="001152AD" w:rsidRDefault="001152AD" w:rsidP="004F241A">
            <w:pPr>
              <w:ind w:firstLine="709"/>
              <w:jc w:val="center"/>
              <w:rPr>
                <w:b/>
                <w:szCs w:val="28"/>
              </w:rPr>
            </w:pPr>
          </w:p>
        </w:tc>
        <w:tc>
          <w:tcPr>
            <w:tcW w:w="2551" w:type="dxa"/>
          </w:tcPr>
          <w:p w:rsidR="001152AD" w:rsidRPr="001152AD" w:rsidRDefault="001152AD" w:rsidP="004F241A">
            <w:pPr>
              <w:ind w:firstLine="709"/>
              <w:jc w:val="center"/>
              <w:rPr>
                <w:b/>
                <w:szCs w:val="28"/>
              </w:rPr>
            </w:pPr>
          </w:p>
        </w:tc>
      </w:tr>
      <w:tr w:rsidR="001152AD" w:rsidRPr="001152AD" w:rsidTr="001152AD">
        <w:tc>
          <w:tcPr>
            <w:tcW w:w="534" w:type="dxa"/>
            <w:vMerge/>
            <w:vAlign w:val="center"/>
          </w:tcPr>
          <w:p w:rsidR="001152AD" w:rsidRPr="001152AD" w:rsidRDefault="001152AD" w:rsidP="00A310E7">
            <w:pPr>
              <w:numPr>
                <w:ilvl w:val="0"/>
                <w:numId w:val="1"/>
              </w:numPr>
              <w:jc w:val="center"/>
              <w:rPr>
                <w:szCs w:val="28"/>
              </w:rPr>
            </w:pPr>
          </w:p>
        </w:tc>
        <w:tc>
          <w:tcPr>
            <w:tcW w:w="2125" w:type="dxa"/>
            <w:vMerge/>
            <w:vAlign w:val="center"/>
          </w:tcPr>
          <w:p w:rsidR="001152AD" w:rsidRPr="001152AD" w:rsidRDefault="001152AD" w:rsidP="004F241A">
            <w:pPr>
              <w:ind w:firstLine="709"/>
              <w:rPr>
                <w:b/>
                <w:szCs w:val="28"/>
              </w:rPr>
            </w:pPr>
          </w:p>
        </w:tc>
        <w:tc>
          <w:tcPr>
            <w:tcW w:w="851" w:type="dxa"/>
          </w:tcPr>
          <w:p w:rsidR="001152AD" w:rsidRPr="001152AD" w:rsidRDefault="001152AD" w:rsidP="004F241A">
            <w:pPr>
              <w:ind w:left="35" w:right="-250"/>
              <w:rPr>
                <w:szCs w:val="28"/>
              </w:rPr>
            </w:pPr>
            <w:r w:rsidRPr="001152AD">
              <w:rPr>
                <w:szCs w:val="28"/>
              </w:rPr>
              <w:t>4.2</w:t>
            </w:r>
          </w:p>
        </w:tc>
        <w:tc>
          <w:tcPr>
            <w:tcW w:w="4158" w:type="dxa"/>
            <w:tcBorders>
              <w:right w:val="single" w:sz="4" w:space="0" w:color="auto"/>
            </w:tcBorders>
          </w:tcPr>
          <w:p w:rsidR="001152AD" w:rsidRPr="001152AD" w:rsidRDefault="001152AD" w:rsidP="004F241A">
            <w:pPr>
              <w:ind w:firstLine="35"/>
              <w:jc w:val="both"/>
              <w:rPr>
                <w:szCs w:val="28"/>
              </w:rPr>
            </w:pPr>
            <w:r w:rsidRPr="001152AD">
              <w:rPr>
                <w:szCs w:val="28"/>
              </w:rPr>
              <w:t>Наличие организаций – партнеров (Экспериментальные площадки)</w:t>
            </w: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1152AD" w:rsidRPr="001152AD" w:rsidRDefault="001152AD" w:rsidP="004F241A">
            <w:pPr>
              <w:rPr>
                <w:szCs w:val="28"/>
              </w:rPr>
            </w:pPr>
            <w:r w:rsidRPr="001152AD">
              <w:rPr>
                <w:szCs w:val="28"/>
              </w:rPr>
              <w:t>1</w:t>
            </w:r>
          </w:p>
        </w:tc>
        <w:tc>
          <w:tcPr>
            <w:tcW w:w="2126" w:type="dxa"/>
          </w:tcPr>
          <w:p w:rsidR="001152AD" w:rsidRPr="001152AD" w:rsidRDefault="001152AD" w:rsidP="004F241A">
            <w:pPr>
              <w:ind w:firstLine="709"/>
              <w:jc w:val="center"/>
              <w:rPr>
                <w:b/>
                <w:szCs w:val="28"/>
              </w:rPr>
            </w:pPr>
          </w:p>
        </w:tc>
        <w:tc>
          <w:tcPr>
            <w:tcW w:w="2410" w:type="dxa"/>
          </w:tcPr>
          <w:p w:rsidR="001152AD" w:rsidRPr="001152AD" w:rsidRDefault="001152AD" w:rsidP="004F241A">
            <w:pPr>
              <w:ind w:firstLine="709"/>
              <w:jc w:val="center"/>
              <w:rPr>
                <w:b/>
                <w:szCs w:val="28"/>
              </w:rPr>
            </w:pPr>
          </w:p>
        </w:tc>
        <w:tc>
          <w:tcPr>
            <w:tcW w:w="2551" w:type="dxa"/>
          </w:tcPr>
          <w:p w:rsidR="001152AD" w:rsidRPr="001152AD" w:rsidRDefault="001152AD" w:rsidP="004F241A">
            <w:pPr>
              <w:ind w:firstLine="709"/>
              <w:jc w:val="center"/>
              <w:rPr>
                <w:b/>
                <w:szCs w:val="28"/>
              </w:rPr>
            </w:pPr>
          </w:p>
        </w:tc>
      </w:tr>
      <w:tr w:rsidR="001152AD" w:rsidRPr="001152AD" w:rsidTr="001152AD">
        <w:trPr>
          <w:trHeight w:val="841"/>
        </w:trPr>
        <w:tc>
          <w:tcPr>
            <w:tcW w:w="534" w:type="dxa"/>
            <w:vMerge/>
            <w:vAlign w:val="center"/>
          </w:tcPr>
          <w:p w:rsidR="001152AD" w:rsidRPr="001152AD" w:rsidRDefault="001152AD" w:rsidP="00A310E7">
            <w:pPr>
              <w:numPr>
                <w:ilvl w:val="0"/>
                <w:numId w:val="1"/>
              </w:numPr>
              <w:jc w:val="center"/>
              <w:rPr>
                <w:szCs w:val="28"/>
              </w:rPr>
            </w:pPr>
          </w:p>
        </w:tc>
        <w:tc>
          <w:tcPr>
            <w:tcW w:w="2125" w:type="dxa"/>
            <w:vMerge/>
            <w:vAlign w:val="center"/>
          </w:tcPr>
          <w:p w:rsidR="001152AD" w:rsidRPr="001152AD" w:rsidRDefault="001152AD" w:rsidP="004F241A">
            <w:pPr>
              <w:ind w:firstLine="709"/>
              <w:rPr>
                <w:b/>
                <w:szCs w:val="28"/>
              </w:rPr>
            </w:pPr>
          </w:p>
        </w:tc>
        <w:tc>
          <w:tcPr>
            <w:tcW w:w="851" w:type="dxa"/>
          </w:tcPr>
          <w:p w:rsidR="001152AD" w:rsidRPr="001152AD" w:rsidRDefault="001152AD" w:rsidP="004F241A">
            <w:pPr>
              <w:ind w:left="35" w:right="-250"/>
              <w:rPr>
                <w:szCs w:val="28"/>
              </w:rPr>
            </w:pPr>
            <w:r w:rsidRPr="001152AD">
              <w:rPr>
                <w:szCs w:val="28"/>
              </w:rPr>
              <w:t>4.5</w:t>
            </w:r>
          </w:p>
        </w:tc>
        <w:tc>
          <w:tcPr>
            <w:tcW w:w="4158" w:type="dxa"/>
            <w:tcBorders>
              <w:right w:val="single" w:sz="4" w:space="0" w:color="auto"/>
            </w:tcBorders>
          </w:tcPr>
          <w:p w:rsidR="001152AD" w:rsidRPr="001152AD" w:rsidRDefault="001152AD" w:rsidP="004F241A">
            <w:pPr>
              <w:ind w:firstLine="35"/>
              <w:jc w:val="both"/>
              <w:rPr>
                <w:szCs w:val="28"/>
              </w:rPr>
            </w:pPr>
            <w:r w:rsidRPr="001152AD">
              <w:rPr>
                <w:szCs w:val="28"/>
              </w:rPr>
              <w:t>Наличие инструмента мониторинга апробации и реализации инновации</w:t>
            </w: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1152AD" w:rsidRPr="001152AD" w:rsidRDefault="001152AD" w:rsidP="004F241A">
            <w:pPr>
              <w:rPr>
                <w:szCs w:val="28"/>
              </w:rPr>
            </w:pPr>
            <w:r w:rsidRPr="001152AD">
              <w:rPr>
                <w:szCs w:val="28"/>
              </w:rPr>
              <w:t>1</w:t>
            </w:r>
          </w:p>
        </w:tc>
        <w:tc>
          <w:tcPr>
            <w:tcW w:w="2126" w:type="dxa"/>
          </w:tcPr>
          <w:p w:rsidR="001152AD" w:rsidRPr="001152AD" w:rsidRDefault="001152AD" w:rsidP="004F241A">
            <w:pPr>
              <w:ind w:firstLine="709"/>
              <w:jc w:val="center"/>
              <w:rPr>
                <w:b/>
                <w:szCs w:val="28"/>
              </w:rPr>
            </w:pPr>
          </w:p>
        </w:tc>
        <w:tc>
          <w:tcPr>
            <w:tcW w:w="2410" w:type="dxa"/>
          </w:tcPr>
          <w:p w:rsidR="001152AD" w:rsidRPr="001152AD" w:rsidRDefault="001152AD" w:rsidP="004F241A">
            <w:pPr>
              <w:ind w:firstLine="709"/>
              <w:jc w:val="center"/>
              <w:rPr>
                <w:b/>
                <w:szCs w:val="28"/>
              </w:rPr>
            </w:pPr>
          </w:p>
        </w:tc>
        <w:tc>
          <w:tcPr>
            <w:tcW w:w="2551" w:type="dxa"/>
          </w:tcPr>
          <w:p w:rsidR="001152AD" w:rsidRPr="001152AD" w:rsidRDefault="001152AD" w:rsidP="004F241A">
            <w:pPr>
              <w:ind w:firstLine="709"/>
              <w:jc w:val="center"/>
              <w:rPr>
                <w:b/>
                <w:szCs w:val="28"/>
              </w:rPr>
            </w:pPr>
          </w:p>
        </w:tc>
      </w:tr>
      <w:tr w:rsidR="001152AD" w:rsidRPr="001152AD" w:rsidTr="001152AD">
        <w:tc>
          <w:tcPr>
            <w:tcW w:w="534" w:type="dxa"/>
            <w:vMerge w:val="restart"/>
            <w:vAlign w:val="center"/>
          </w:tcPr>
          <w:p w:rsidR="001152AD" w:rsidRPr="001152AD" w:rsidRDefault="001152AD" w:rsidP="00A310E7">
            <w:pPr>
              <w:numPr>
                <w:ilvl w:val="0"/>
                <w:numId w:val="1"/>
              </w:numPr>
              <w:jc w:val="center"/>
              <w:rPr>
                <w:szCs w:val="28"/>
              </w:rPr>
            </w:pPr>
          </w:p>
        </w:tc>
        <w:tc>
          <w:tcPr>
            <w:tcW w:w="2125" w:type="dxa"/>
            <w:vMerge w:val="restart"/>
            <w:vAlign w:val="center"/>
          </w:tcPr>
          <w:p w:rsidR="001152AD" w:rsidRPr="001152AD" w:rsidRDefault="001152AD" w:rsidP="004F241A">
            <w:pPr>
              <w:ind w:firstLine="33"/>
              <w:rPr>
                <w:szCs w:val="28"/>
              </w:rPr>
            </w:pPr>
            <w:r w:rsidRPr="001152AD">
              <w:rPr>
                <w:szCs w:val="28"/>
              </w:rPr>
              <w:t>Условия и предпосылки для осуществления инновационной деятельности (оцениваются все показатели)</w:t>
            </w:r>
          </w:p>
        </w:tc>
        <w:tc>
          <w:tcPr>
            <w:tcW w:w="851" w:type="dxa"/>
          </w:tcPr>
          <w:p w:rsidR="001152AD" w:rsidRPr="001152AD" w:rsidRDefault="001152AD" w:rsidP="004F241A">
            <w:pPr>
              <w:ind w:left="35" w:right="-250"/>
              <w:rPr>
                <w:szCs w:val="28"/>
              </w:rPr>
            </w:pPr>
            <w:r w:rsidRPr="001152AD">
              <w:rPr>
                <w:szCs w:val="28"/>
              </w:rPr>
              <w:t>5.1</w:t>
            </w:r>
          </w:p>
        </w:tc>
        <w:tc>
          <w:tcPr>
            <w:tcW w:w="4158" w:type="dxa"/>
            <w:tcBorders>
              <w:right w:val="single" w:sz="4" w:space="0" w:color="auto"/>
            </w:tcBorders>
          </w:tcPr>
          <w:p w:rsidR="001152AD" w:rsidRPr="001152AD" w:rsidRDefault="001152AD" w:rsidP="004F241A">
            <w:pPr>
              <w:ind w:firstLine="35"/>
              <w:jc w:val="both"/>
              <w:rPr>
                <w:szCs w:val="28"/>
              </w:rPr>
            </w:pPr>
            <w:r w:rsidRPr="001152AD">
              <w:rPr>
                <w:szCs w:val="28"/>
              </w:rPr>
              <w:t>Соответствие профессиональной квалификации специалистов, заявленной теме и их достаточность</w:t>
            </w: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1152AD" w:rsidRPr="001152AD" w:rsidRDefault="001152AD" w:rsidP="004F241A">
            <w:pPr>
              <w:rPr>
                <w:szCs w:val="28"/>
              </w:rPr>
            </w:pPr>
            <w:r w:rsidRPr="001152AD">
              <w:rPr>
                <w:szCs w:val="28"/>
              </w:rPr>
              <w:t>1</w:t>
            </w:r>
          </w:p>
        </w:tc>
        <w:tc>
          <w:tcPr>
            <w:tcW w:w="2126" w:type="dxa"/>
          </w:tcPr>
          <w:p w:rsidR="001152AD" w:rsidRPr="001152AD" w:rsidRDefault="001152AD" w:rsidP="004F241A">
            <w:pPr>
              <w:ind w:firstLine="709"/>
              <w:jc w:val="center"/>
              <w:rPr>
                <w:b/>
                <w:szCs w:val="28"/>
              </w:rPr>
            </w:pPr>
          </w:p>
        </w:tc>
        <w:tc>
          <w:tcPr>
            <w:tcW w:w="2410" w:type="dxa"/>
          </w:tcPr>
          <w:p w:rsidR="001152AD" w:rsidRPr="001152AD" w:rsidRDefault="001152AD" w:rsidP="004F241A">
            <w:pPr>
              <w:ind w:firstLine="709"/>
              <w:jc w:val="center"/>
              <w:rPr>
                <w:b/>
                <w:szCs w:val="28"/>
              </w:rPr>
            </w:pPr>
          </w:p>
        </w:tc>
        <w:tc>
          <w:tcPr>
            <w:tcW w:w="2551" w:type="dxa"/>
          </w:tcPr>
          <w:p w:rsidR="001152AD" w:rsidRPr="001152AD" w:rsidRDefault="001152AD" w:rsidP="004F241A">
            <w:pPr>
              <w:ind w:firstLine="709"/>
              <w:jc w:val="center"/>
              <w:rPr>
                <w:b/>
                <w:szCs w:val="28"/>
              </w:rPr>
            </w:pPr>
          </w:p>
        </w:tc>
      </w:tr>
      <w:tr w:rsidR="001152AD" w:rsidRPr="001152AD" w:rsidTr="001152AD">
        <w:tc>
          <w:tcPr>
            <w:tcW w:w="534" w:type="dxa"/>
            <w:vMerge/>
          </w:tcPr>
          <w:p w:rsidR="001152AD" w:rsidRPr="001152AD" w:rsidRDefault="001152AD" w:rsidP="004F241A">
            <w:pPr>
              <w:ind w:firstLine="709"/>
              <w:jc w:val="right"/>
              <w:rPr>
                <w:szCs w:val="28"/>
              </w:rPr>
            </w:pPr>
          </w:p>
        </w:tc>
        <w:tc>
          <w:tcPr>
            <w:tcW w:w="2125" w:type="dxa"/>
            <w:vMerge/>
            <w:vAlign w:val="center"/>
          </w:tcPr>
          <w:p w:rsidR="001152AD" w:rsidRPr="001152AD" w:rsidRDefault="001152AD" w:rsidP="004F241A">
            <w:pPr>
              <w:ind w:firstLine="709"/>
              <w:rPr>
                <w:szCs w:val="28"/>
              </w:rPr>
            </w:pPr>
          </w:p>
        </w:tc>
        <w:tc>
          <w:tcPr>
            <w:tcW w:w="851" w:type="dxa"/>
          </w:tcPr>
          <w:p w:rsidR="001152AD" w:rsidRPr="001152AD" w:rsidRDefault="001152AD" w:rsidP="004F241A">
            <w:pPr>
              <w:ind w:left="35" w:right="-250"/>
              <w:rPr>
                <w:szCs w:val="28"/>
              </w:rPr>
            </w:pPr>
            <w:r w:rsidRPr="001152AD">
              <w:rPr>
                <w:szCs w:val="28"/>
              </w:rPr>
              <w:t>5.2</w:t>
            </w:r>
          </w:p>
        </w:tc>
        <w:tc>
          <w:tcPr>
            <w:tcW w:w="4158" w:type="dxa"/>
            <w:tcBorders>
              <w:right w:val="single" w:sz="4" w:space="0" w:color="auto"/>
            </w:tcBorders>
          </w:tcPr>
          <w:p w:rsidR="001152AD" w:rsidRPr="001152AD" w:rsidRDefault="001152AD" w:rsidP="004F241A">
            <w:pPr>
              <w:ind w:firstLine="35"/>
              <w:jc w:val="both"/>
              <w:rPr>
                <w:szCs w:val="28"/>
              </w:rPr>
            </w:pPr>
            <w:r w:rsidRPr="001152AD">
              <w:rPr>
                <w:szCs w:val="28"/>
              </w:rPr>
              <w:t>Наличие практических наработок, по заявляемой теме инновационной деятельности</w:t>
            </w: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1152AD" w:rsidRPr="001152AD" w:rsidRDefault="001152AD" w:rsidP="004F241A">
            <w:pPr>
              <w:rPr>
                <w:szCs w:val="28"/>
              </w:rPr>
            </w:pPr>
            <w:r w:rsidRPr="001152AD">
              <w:rPr>
                <w:szCs w:val="28"/>
              </w:rPr>
              <w:t>1</w:t>
            </w:r>
          </w:p>
        </w:tc>
        <w:tc>
          <w:tcPr>
            <w:tcW w:w="2126" w:type="dxa"/>
          </w:tcPr>
          <w:p w:rsidR="001152AD" w:rsidRPr="001152AD" w:rsidRDefault="001152AD" w:rsidP="004F241A">
            <w:pPr>
              <w:ind w:firstLine="709"/>
              <w:jc w:val="center"/>
              <w:rPr>
                <w:b/>
                <w:szCs w:val="28"/>
              </w:rPr>
            </w:pPr>
          </w:p>
        </w:tc>
        <w:tc>
          <w:tcPr>
            <w:tcW w:w="2410" w:type="dxa"/>
          </w:tcPr>
          <w:p w:rsidR="001152AD" w:rsidRPr="001152AD" w:rsidRDefault="001152AD" w:rsidP="004F241A">
            <w:pPr>
              <w:ind w:firstLine="709"/>
              <w:jc w:val="center"/>
              <w:rPr>
                <w:b/>
                <w:szCs w:val="28"/>
              </w:rPr>
            </w:pPr>
          </w:p>
        </w:tc>
        <w:tc>
          <w:tcPr>
            <w:tcW w:w="2551" w:type="dxa"/>
          </w:tcPr>
          <w:p w:rsidR="001152AD" w:rsidRPr="001152AD" w:rsidRDefault="001152AD" w:rsidP="004F241A">
            <w:pPr>
              <w:ind w:firstLine="709"/>
              <w:jc w:val="center"/>
              <w:rPr>
                <w:b/>
                <w:szCs w:val="28"/>
              </w:rPr>
            </w:pPr>
          </w:p>
        </w:tc>
      </w:tr>
      <w:tr w:rsidR="001152AD" w:rsidRPr="001152AD" w:rsidTr="001152AD">
        <w:tc>
          <w:tcPr>
            <w:tcW w:w="534" w:type="dxa"/>
            <w:vMerge/>
          </w:tcPr>
          <w:p w:rsidR="001152AD" w:rsidRPr="001152AD" w:rsidRDefault="001152AD" w:rsidP="004F241A">
            <w:pPr>
              <w:ind w:firstLine="709"/>
              <w:jc w:val="right"/>
              <w:rPr>
                <w:szCs w:val="28"/>
              </w:rPr>
            </w:pPr>
          </w:p>
        </w:tc>
        <w:tc>
          <w:tcPr>
            <w:tcW w:w="2125" w:type="dxa"/>
            <w:vMerge/>
            <w:vAlign w:val="center"/>
          </w:tcPr>
          <w:p w:rsidR="001152AD" w:rsidRPr="001152AD" w:rsidRDefault="001152AD" w:rsidP="004F241A">
            <w:pPr>
              <w:ind w:firstLine="709"/>
              <w:rPr>
                <w:szCs w:val="28"/>
              </w:rPr>
            </w:pPr>
          </w:p>
        </w:tc>
        <w:tc>
          <w:tcPr>
            <w:tcW w:w="851" w:type="dxa"/>
          </w:tcPr>
          <w:p w:rsidR="001152AD" w:rsidRPr="001152AD" w:rsidRDefault="001152AD" w:rsidP="004F241A">
            <w:pPr>
              <w:ind w:left="35" w:right="-250"/>
              <w:rPr>
                <w:szCs w:val="28"/>
              </w:rPr>
            </w:pPr>
            <w:r w:rsidRPr="001152AD">
              <w:rPr>
                <w:szCs w:val="28"/>
              </w:rPr>
              <w:t>5.3</w:t>
            </w:r>
          </w:p>
        </w:tc>
        <w:tc>
          <w:tcPr>
            <w:tcW w:w="4158" w:type="dxa"/>
            <w:tcBorders>
              <w:right w:val="single" w:sz="4" w:space="0" w:color="auto"/>
            </w:tcBorders>
          </w:tcPr>
          <w:p w:rsidR="001152AD" w:rsidRPr="001152AD" w:rsidRDefault="001152AD" w:rsidP="004F241A">
            <w:pPr>
              <w:ind w:firstLine="35"/>
              <w:jc w:val="both"/>
              <w:rPr>
                <w:szCs w:val="28"/>
              </w:rPr>
            </w:pPr>
            <w:r w:rsidRPr="001152AD">
              <w:rPr>
                <w:szCs w:val="28"/>
              </w:rPr>
              <w:t>Коллективная форма инновационной деятельности</w:t>
            </w: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1152AD" w:rsidRPr="001152AD" w:rsidRDefault="001152AD" w:rsidP="004F241A">
            <w:pPr>
              <w:ind w:hanging="13"/>
              <w:rPr>
                <w:szCs w:val="28"/>
              </w:rPr>
            </w:pPr>
            <w:r w:rsidRPr="001152AD">
              <w:rPr>
                <w:szCs w:val="28"/>
              </w:rPr>
              <w:t>1</w:t>
            </w:r>
          </w:p>
        </w:tc>
        <w:tc>
          <w:tcPr>
            <w:tcW w:w="2126" w:type="dxa"/>
          </w:tcPr>
          <w:p w:rsidR="001152AD" w:rsidRPr="001152AD" w:rsidRDefault="001152AD" w:rsidP="004F241A">
            <w:pPr>
              <w:ind w:firstLine="709"/>
              <w:jc w:val="center"/>
              <w:rPr>
                <w:b/>
                <w:szCs w:val="28"/>
              </w:rPr>
            </w:pPr>
          </w:p>
        </w:tc>
        <w:tc>
          <w:tcPr>
            <w:tcW w:w="2410" w:type="dxa"/>
          </w:tcPr>
          <w:p w:rsidR="001152AD" w:rsidRPr="001152AD" w:rsidRDefault="001152AD" w:rsidP="004F241A">
            <w:pPr>
              <w:ind w:firstLine="709"/>
              <w:jc w:val="center"/>
              <w:rPr>
                <w:b/>
                <w:szCs w:val="28"/>
              </w:rPr>
            </w:pPr>
          </w:p>
        </w:tc>
        <w:tc>
          <w:tcPr>
            <w:tcW w:w="2551" w:type="dxa"/>
          </w:tcPr>
          <w:p w:rsidR="001152AD" w:rsidRPr="001152AD" w:rsidRDefault="001152AD" w:rsidP="004F241A">
            <w:pPr>
              <w:ind w:firstLine="709"/>
              <w:jc w:val="center"/>
              <w:rPr>
                <w:b/>
                <w:szCs w:val="28"/>
              </w:rPr>
            </w:pPr>
          </w:p>
        </w:tc>
      </w:tr>
    </w:tbl>
    <w:p w:rsidR="00A310E7" w:rsidRDefault="00A310E7" w:rsidP="00A310E7">
      <w:pPr>
        <w:ind w:firstLine="709"/>
        <w:rPr>
          <w:b/>
          <w:i/>
          <w:iCs/>
          <w:sz w:val="28"/>
          <w:szCs w:val="28"/>
        </w:rPr>
      </w:pPr>
    </w:p>
    <w:p w:rsidR="00A310E7" w:rsidRPr="005E16F0" w:rsidRDefault="00A310E7" w:rsidP="00A310E7">
      <w:pPr>
        <w:rPr>
          <w:i/>
          <w:iCs/>
          <w:sz w:val="28"/>
          <w:szCs w:val="28"/>
        </w:rPr>
      </w:pPr>
      <w:r w:rsidRPr="005E16F0">
        <w:rPr>
          <w:i/>
          <w:iCs/>
          <w:sz w:val="28"/>
          <w:szCs w:val="28"/>
        </w:rPr>
        <w:t>Проходной балл – 9.</w:t>
      </w:r>
    </w:p>
    <w:p w:rsidR="00A310E7" w:rsidRPr="00CF4F94" w:rsidRDefault="00A310E7" w:rsidP="00A310E7">
      <w:pPr>
        <w:jc w:val="both"/>
        <w:rPr>
          <w:sz w:val="28"/>
          <w:szCs w:val="28"/>
        </w:rPr>
      </w:pPr>
      <w:bookmarkStart w:id="0" w:name="_GoBack"/>
      <w:bookmarkEnd w:id="0"/>
      <w:r w:rsidRPr="00CF4F94">
        <w:rPr>
          <w:sz w:val="28"/>
          <w:szCs w:val="28"/>
        </w:rPr>
        <w:t>Общая оценка инновационного продукта:                               (</w:t>
      </w:r>
      <w:r w:rsidRPr="00CF4F94">
        <w:rPr>
          <w:sz w:val="28"/>
          <w:szCs w:val="28"/>
          <w:lang w:val="en-US"/>
        </w:rPr>
        <w:t>max</w:t>
      </w:r>
      <w:r w:rsidRPr="00CF4F94">
        <w:rPr>
          <w:sz w:val="28"/>
          <w:szCs w:val="28"/>
        </w:rPr>
        <w:t xml:space="preserve">  баллов - 12)</w:t>
      </w:r>
    </w:p>
    <w:p w:rsidR="00A310E7" w:rsidRPr="0088595E" w:rsidRDefault="00A310E7" w:rsidP="00A310E7">
      <w:pPr>
        <w:ind w:firstLine="709"/>
        <w:jc w:val="both"/>
        <w:rPr>
          <w:sz w:val="28"/>
          <w:szCs w:val="28"/>
        </w:rPr>
      </w:pPr>
    </w:p>
    <w:p w:rsidR="00A310E7" w:rsidRPr="0088595E" w:rsidRDefault="00A310E7" w:rsidP="00A310E7">
      <w:pPr>
        <w:rPr>
          <w:sz w:val="28"/>
          <w:szCs w:val="28"/>
        </w:rPr>
      </w:pPr>
      <w:r w:rsidRPr="0088595E">
        <w:rPr>
          <w:sz w:val="28"/>
          <w:szCs w:val="28"/>
        </w:rPr>
        <w:t>Подпись эксперта ____________________________/____________________________/</w:t>
      </w:r>
    </w:p>
    <w:p w:rsidR="00A310E7" w:rsidRPr="0088595E" w:rsidRDefault="00A310E7" w:rsidP="00A310E7">
      <w:pPr>
        <w:rPr>
          <w:sz w:val="28"/>
          <w:szCs w:val="28"/>
        </w:rPr>
      </w:pPr>
    </w:p>
    <w:p w:rsidR="00A310E7" w:rsidRPr="005B1F50" w:rsidRDefault="00A310E7" w:rsidP="00A310E7">
      <w:pPr>
        <w:rPr>
          <w:sz w:val="20"/>
          <w:szCs w:val="20"/>
        </w:rPr>
      </w:pPr>
      <w:r w:rsidRPr="0088595E">
        <w:rPr>
          <w:sz w:val="28"/>
          <w:szCs w:val="28"/>
        </w:rPr>
        <w:t>Дата проведения экспертизы________________________________________________</w:t>
      </w:r>
    </w:p>
    <w:p w:rsidR="00341F55" w:rsidRDefault="00341F55" w:rsidP="00A310E7">
      <w:pPr>
        <w:ind w:left="284"/>
      </w:pPr>
    </w:p>
    <w:sectPr w:rsidR="00341F55" w:rsidSect="001152AD">
      <w:pgSz w:w="16838" w:h="11906" w:orient="landscape"/>
      <w:pgMar w:top="568" w:right="709" w:bottom="566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F00A2"/>
    <w:multiLevelType w:val="hybridMultilevel"/>
    <w:tmpl w:val="66EA9C1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10E7"/>
    <w:rsid w:val="001152AD"/>
    <w:rsid w:val="00341F55"/>
    <w:rsid w:val="00A31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8"/>
        <w:szCs w:val="24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10E7"/>
    <w:pPr>
      <w:spacing w:line="240" w:lineRule="auto"/>
    </w:pPr>
    <w:rPr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8"/>
        <w:szCs w:val="24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10E7"/>
    <w:pPr>
      <w:spacing w:line="240" w:lineRule="auto"/>
    </w:pPr>
    <w:rPr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374</Words>
  <Characters>2132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2017-10-25T09:48:00Z</cp:lastPrinted>
  <dcterms:created xsi:type="dcterms:W3CDTF">2017-10-25T09:37:00Z</dcterms:created>
  <dcterms:modified xsi:type="dcterms:W3CDTF">2017-10-25T09:55:00Z</dcterms:modified>
</cp:coreProperties>
</file>